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643" w:rsidRDefault="00447643" w:rsidP="00447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на 1.02.2022</w:t>
      </w:r>
    </w:p>
    <w:p w:rsidR="00447643" w:rsidRDefault="00447643" w:rsidP="00447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</w:p>
    <w:p w:rsidR="00120B7E" w:rsidRPr="00304A07" w:rsidRDefault="00120B7E" w:rsidP="00447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  <w:r w:rsidRPr="00304A07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Положение о межрегиональном фотоконкурсе</w:t>
      </w:r>
    </w:p>
    <w:p w:rsidR="00120B7E" w:rsidRPr="00304A07" w:rsidRDefault="00120B7E" w:rsidP="00447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  <w:r w:rsidRPr="00304A07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 xml:space="preserve">«#Буклук2022 </w:t>
      </w:r>
      <w:r w:rsidRPr="00304A07"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  <w:t>#Книжный натюрморт</w:t>
      </w:r>
      <w:r w:rsidRPr="00304A07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»</w:t>
      </w:r>
    </w:p>
    <w:p w:rsidR="00120B7E" w:rsidRDefault="00120B7E" w:rsidP="005374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/>
        </w:rPr>
      </w:pPr>
    </w:p>
    <w:p w:rsidR="00120B7E" w:rsidRDefault="00120B7E" w:rsidP="005374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/>
        </w:rPr>
      </w:pPr>
    </w:p>
    <w:p w:rsidR="00120B7E" w:rsidRPr="00120B7E" w:rsidRDefault="00120B7E" w:rsidP="005374F1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6"/>
          <w:lang w:eastAsia="ru-RU"/>
        </w:rPr>
      </w:pPr>
    </w:p>
    <w:p w:rsidR="00120B7E" w:rsidRPr="00385AA1" w:rsidRDefault="00120B7E" w:rsidP="005374F1">
      <w:pPr>
        <w:pStyle w:val="a3"/>
        <w:numPr>
          <w:ilvl w:val="0"/>
          <w:numId w:val="2"/>
        </w:num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</w:pPr>
      <w:r w:rsidRPr="00385AA1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Общие положения</w:t>
      </w:r>
    </w:p>
    <w:p w:rsidR="00120B7E" w:rsidRPr="000B0772" w:rsidRDefault="00120B7E" w:rsidP="005374F1">
      <w:pPr>
        <w:pStyle w:val="a3"/>
        <w:spacing w:after="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120B7E" w:rsidRPr="00606803" w:rsidRDefault="00120B7E" w:rsidP="005374F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606803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Настоящее положение определяет порядок организации и проведения межрегионального фотоконкурса </w:t>
      </w:r>
      <w:r w:rsidRPr="00606803">
        <w:rPr>
          <w:rFonts w:ascii="Times New Roman" w:eastAsia="Times New Roman" w:hAnsi="Times New Roman" w:cs="Times New Roman"/>
          <w:b/>
          <w:bCs/>
          <w:color w:val="000000"/>
          <w:sz w:val="28"/>
          <w:szCs w:val="26"/>
          <w:lang w:eastAsia="ru-RU"/>
        </w:rPr>
        <w:t>«#</w:t>
      </w:r>
      <w:proofErr w:type="spellStart"/>
      <w:r w:rsidRPr="00606803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Буклук</w:t>
      </w:r>
      <w:proofErr w:type="spellEnd"/>
      <w:r w:rsidR="00304A07">
        <w:rPr>
          <w:rStyle w:val="a8"/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endnoteReference w:id="1"/>
      </w:r>
      <w:r w:rsidR="00304A07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 xml:space="preserve"> </w:t>
      </w:r>
      <w:r w:rsidRPr="00606803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2022</w:t>
      </w:r>
      <w:r w:rsidRPr="00606803">
        <w:rPr>
          <w:sz w:val="28"/>
          <w:szCs w:val="26"/>
        </w:rPr>
        <w:t xml:space="preserve"> </w:t>
      </w:r>
      <w:r w:rsidRPr="00606803">
        <w:rPr>
          <w:rFonts w:ascii="Times New Roman" w:eastAsia="Times New Roman" w:hAnsi="Times New Roman" w:cs="Times New Roman"/>
          <w:b/>
          <w:color w:val="000000"/>
          <w:sz w:val="28"/>
          <w:szCs w:val="26"/>
          <w:lang w:eastAsia="ru-RU"/>
        </w:rPr>
        <w:t>#</w:t>
      </w:r>
      <w:r w:rsidRPr="00606803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Книжный натюрморт», (далее - фотоконкурс, конкурс).</w:t>
      </w:r>
    </w:p>
    <w:p w:rsidR="00120B7E" w:rsidRPr="00606803" w:rsidRDefault="00120B7E" w:rsidP="005374F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606803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Настоящее положение определяет цели и задачи конкурса.</w:t>
      </w:r>
    </w:p>
    <w:p w:rsidR="00120B7E" w:rsidRPr="00606803" w:rsidRDefault="00120B7E" w:rsidP="005374F1">
      <w:pPr>
        <w:numPr>
          <w:ilvl w:val="0"/>
          <w:numId w:val="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</w:pPr>
      <w:r w:rsidRPr="00606803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Работы конкурса должны иллюстрировать  книгу, а также содержать краткий отзыв-обоснование выбора книги. Фотоконкурс является открытым мероприятием, направленным на продвижение чтения, приобщение к книжной культуре, созданию образа привлекательной библиотеки.</w:t>
      </w:r>
    </w:p>
    <w:p w:rsidR="00606803" w:rsidRDefault="00606803" w:rsidP="005374F1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945FE">
        <w:rPr>
          <w:rFonts w:ascii="Times New Roman" w:hAnsi="Times New Roman" w:cs="Times New Roman"/>
          <w:sz w:val="28"/>
          <w:szCs w:val="28"/>
        </w:rPr>
        <w:t xml:space="preserve">Организатором конкурса является КГБУ «Камчатская </w:t>
      </w:r>
      <w:r>
        <w:rPr>
          <w:rFonts w:ascii="Times New Roman" w:hAnsi="Times New Roman" w:cs="Times New Roman"/>
          <w:sz w:val="28"/>
          <w:szCs w:val="28"/>
        </w:rPr>
        <w:t xml:space="preserve">краевая детская библиотека им. Виталия </w:t>
      </w:r>
      <w:r w:rsidRPr="00F945FE">
        <w:rPr>
          <w:rFonts w:ascii="Times New Roman" w:hAnsi="Times New Roman" w:cs="Times New Roman"/>
          <w:sz w:val="28"/>
          <w:szCs w:val="28"/>
        </w:rPr>
        <w:t>Кручины».</w:t>
      </w:r>
    </w:p>
    <w:p w:rsidR="00606803" w:rsidRPr="00606803" w:rsidRDefault="00606803" w:rsidP="005374F1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Конкурс проводится в рамках цикла мероприятий по программе </w:t>
      </w:r>
      <w:r w:rsidRPr="00F945FE">
        <w:rPr>
          <w:rFonts w:ascii="Times New Roman" w:hAnsi="Times New Roman" w:cs="Times New Roman"/>
          <w:sz w:val="28"/>
          <w:szCs w:val="28"/>
        </w:rPr>
        <w:t>«Семья и дети Камчатки».</w:t>
      </w:r>
      <w:r w:rsidRPr="00F945FE">
        <w:t xml:space="preserve"> </w:t>
      </w:r>
    </w:p>
    <w:p w:rsidR="00E80DDB" w:rsidRDefault="00E80DDB" w:rsidP="005374F1">
      <w:pPr>
        <w:spacing w:line="360" w:lineRule="auto"/>
        <w:rPr>
          <w:sz w:val="24"/>
        </w:rPr>
      </w:pPr>
    </w:p>
    <w:p w:rsidR="00F2303C" w:rsidRDefault="00385AA1" w:rsidP="005374F1">
      <w:pPr>
        <w:pStyle w:val="a4"/>
        <w:spacing w:line="276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 w:rsidR="00F2303C">
        <w:rPr>
          <w:rFonts w:ascii="Times New Roman" w:hAnsi="Times New Roman" w:cs="Times New Roman"/>
          <w:b/>
          <w:sz w:val="28"/>
          <w:szCs w:val="28"/>
        </w:rPr>
        <w:t>Цель</w:t>
      </w:r>
      <w:r w:rsidR="00F2303C" w:rsidRPr="00F2303C">
        <w:rPr>
          <w:rFonts w:ascii="Times New Roman" w:hAnsi="Times New Roman" w:cs="Times New Roman"/>
          <w:b/>
          <w:sz w:val="28"/>
          <w:szCs w:val="28"/>
        </w:rPr>
        <w:t xml:space="preserve"> и задачи Конкурса</w:t>
      </w:r>
      <w:r w:rsidR="00F2303C" w:rsidRPr="00F2303C">
        <w:rPr>
          <w:rFonts w:ascii="Times New Roman" w:hAnsi="Times New Roman" w:cs="Times New Roman"/>
          <w:sz w:val="28"/>
          <w:szCs w:val="28"/>
        </w:rPr>
        <w:t>.</w:t>
      </w:r>
    </w:p>
    <w:p w:rsidR="00F2303C" w:rsidRPr="00F2303C" w:rsidRDefault="00F2303C" w:rsidP="005374F1">
      <w:pPr>
        <w:pStyle w:val="a4"/>
        <w:spacing w:line="276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F2303C" w:rsidRPr="00F2303C" w:rsidRDefault="00F2303C" w:rsidP="005374F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bookmark1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2.1. Цель</w:t>
      </w:r>
      <w:r w:rsidRPr="00F230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конкурса</w:t>
      </w:r>
      <w:bookmarkEnd w:id="0"/>
      <w:r w:rsidRPr="00F230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230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овышение значимости книги в жизни 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 также </w:t>
      </w:r>
    </w:p>
    <w:p w:rsidR="00F2303C" w:rsidRDefault="00F2303C" w:rsidP="005374F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F230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ривлечение внимания к литературе, книжному искусству и книжной культуре.</w:t>
      </w:r>
    </w:p>
    <w:p w:rsidR="00F2303C" w:rsidRDefault="00F2303C" w:rsidP="005374F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303C" w:rsidRPr="00F2303C" w:rsidRDefault="00F2303C" w:rsidP="005374F1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2303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2.3.Основные задачи Конкурса:</w:t>
      </w:r>
    </w:p>
    <w:p w:rsidR="00F2303C" w:rsidRDefault="00F2303C" w:rsidP="005374F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2303C" w:rsidRPr="00F2303C" w:rsidRDefault="00F2303C" w:rsidP="005374F1">
      <w:pPr>
        <w:pStyle w:val="a3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30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отражение средствами фотографии привлекательного образа читающего человека с целью продвижения среди читателей книжной культуры и осмысленного досуга;</w:t>
      </w:r>
    </w:p>
    <w:p w:rsidR="00F2303C" w:rsidRPr="00F2303C" w:rsidRDefault="00F2303C" w:rsidP="005374F1">
      <w:pPr>
        <w:pStyle w:val="a3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30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творческой инициативы детей и молодежи;</w:t>
      </w:r>
    </w:p>
    <w:p w:rsidR="003356F1" w:rsidRPr="00385AA1" w:rsidRDefault="00F2303C" w:rsidP="005374F1">
      <w:pPr>
        <w:pStyle w:val="a3"/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2303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содействие творческому самовыражению и личностному развитию участников фотоконкурса.</w:t>
      </w:r>
    </w:p>
    <w:p w:rsidR="00D528F0" w:rsidRPr="00D528F0" w:rsidRDefault="00385AA1" w:rsidP="005374F1">
      <w:pPr>
        <w:rPr>
          <w:rFonts w:ascii="Times New Roman" w:hAnsi="Times New Roman" w:cs="Times New Roman"/>
          <w:sz w:val="28"/>
          <w:szCs w:val="28"/>
        </w:rPr>
      </w:pPr>
      <w:r w:rsidRPr="001E63C6">
        <w:rPr>
          <w:rFonts w:ascii="Times New Roman" w:hAnsi="Times New Roman" w:cs="Times New Roman"/>
          <w:b/>
          <w:sz w:val="28"/>
          <w:szCs w:val="28"/>
        </w:rPr>
        <w:t>3. Порядок организации и проведения конкурса</w:t>
      </w:r>
      <w:r w:rsidRPr="001E63C6">
        <w:rPr>
          <w:rFonts w:ascii="Times New Roman" w:hAnsi="Times New Roman" w:cs="Times New Roman"/>
          <w:sz w:val="28"/>
          <w:szCs w:val="28"/>
        </w:rPr>
        <w:t>.</w:t>
      </w:r>
    </w:p>
    <w:p w:rsidR="00385AA1" w:rsidRDefault="00385AA1" w:rsidP="005374F1">
      <w:pPr>
        <w:rPr>
          <w:rFonts w:ascii="Times New Roman" w:hAnsi="Times New Roman" w:cs="Times New Roman"/>
          <w:sz w:val="28"/>
          <w:szCs w:val="28"/>
        </w:rPr>
      </w:pPr>
      <w:r w:rsidRPr="001E63C6">
        <w:rPr>
          <w:rFonts w:ascii="Times New Roman" w:hAnsi="Times New Roman" w:cs="Times New Roman"/>
          <w:sz w:val="28"/>
          <w:szCs w:val="28"/>
        </w:rPr>
        <w:t xml:space="preserve">3.1. Возраст участников от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E63C6">
        <w:rPr>
          <w:rFonts w:ascii="Times New Roman" w:hAnsi="Times New Roman" w:cs="Times New Roman"/>
          <w:sz w:val="28"/>
          <w:szCs w:val="28"/>
        </w:rPr>
        <w:t xml:space="preserve"> до 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E63C6">
        <w:rPr>
          <w:rFonts w:ascii="Times New Roman" w:hAnsi="Times New Roman" w:cs="Times New Roman"/>
          <w:sz w:val="28"/>
          <w:szCs w:val="28"/>
        </w:rPr>
        <w:t xml:space="preserve"> лет. От одного участника конкурса принимается одн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E63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работа.</w:t>
      </w:r>
    </w:p>
    <w:p w:rsidR="00385AA1" w:rsidRDefault="00385AA1" w:rsidP="005374F1">
      <w:pPr>
        <w:rPr>
          <w:rFonts w:ascii="Times New Roman" w:hAnsi="Times New Roman" w:cs="Times New Roman"/>
          <w:sz w:val="28"/>
          <w:szCs w:val="28"/>
        </w:rPr>
      </w:pPr>
      <w:r w:rsidRPr="001E63C6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E63C6">
        <w:rPr>
          <w:rFonts w:ascii="Times New Roman" w:hAnsi="Times New Roman" w:cs="Times New Roman"/>
          <w:sz w:val="28"/>
          <w:szCs w:val="28"/>
        </w:rPr>
        <w:t xml:space="preserve">. Конкурс проводится с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1E63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февраля </w:t>
      </w:r>
      <w:r w:rsidRPr="001E63C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E63C6">
        <w:rPr>
          <w:rFonts w:ascii="Times New Roman" w:hAnsi="Times New Roman" w:cs="Times New Roman"/>
          <w:sz w:val="28"/>
          <w:szCs w:val="28"/>
        </w:rPr>
        <w:t xml:space="preserve"> г. по </w:t>
      </w:r>
      <w:r>
        <w:rPr>
          <w:rFonts w:ascii="Times New Roman" w:hAnsi="Times New Roman" w:cs="Times New Roman"/>
          <w:sz w:val="28"/>
          <w:szCs w:val="28"/>
        </w:rPr>
        <w:t>18</w:t>
      </w:r>
      <w:r w:rsidRPr="001E63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марта </w:t>
      </w:r>
      <w:r w:rsidRPr="001E63C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1E63C6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815811" w:rsidRDefault="00815811" w:rsidP="00537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 Награждение победителей дипломами состоится 01.04.2022 г.</w:t>
      </w:r>
    </w:p>
    <w:p w:rsidR="00815811" w:rsidRDefault="00815811" w:rsidP="005374F1">
      <w:pPr>
        <w:rPr>
          <w:rFonts w:ascii="Times New Roman" w:hAnsi="Times New Roman" w:cs="Times New Roman"/>
          <w:sz w:val="28"/>
          <w:szCs w:val="28"/>
        </w:rPr>
      </w:pPr>
    </w:p>
    <w:p w:rsidR="00D528F0" w:rsidRDefault="00D528F0" w:rsidP="005374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D528F0">
        <w:rPr>
          <w:rFonts w:ascii="Times New Roman" w:hAnsi="Times New Roman" w:cs="Times New Roman"/>
          <w:b/>
          <w:sz w:val="28"/>
          <w:szCs w:val="28"/>
        </w:rPr>
        <w:t>4.</w:t>
      </w:r>
      <w:r w:rsidRPr="00D528F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Все участники конкурса делятся на три возрастные группы:</w:t>
      </w:r>
    </w:p>
    <w:p w:rsidR="00D528F0" w:rsidRPr="00D528F0" w:rsidRDefault="00D528F0" w:rsidP="005374F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</w:p>
    <w:p w:rsidR="00D528F0" w:rsidRPr="009E7CFD" w:rsidRDefault="00D528F0" w:rsidP="005374F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9E7CFD">
        <w:rPr>
          <w:rFonts w:ascii="Times New Roman" w:hAnsi="Times New Roman" w:cs="Times New Roman"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E7CF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E7CFD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D528F0" w:rsidRDefault="00D528F0" w:rsidP="005374F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10-12</w:t>
      </w:r>
      <w:r w:rsidRPr="009E7CFD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D528F0" w:rsidRPr="003B33C3" w:rsidRDefault="00D528F0" w:rsidP="005374F1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подростки 13-15 лет</w:t>
      </w:r>
    </w:p>
    <w:p w:rsidR="00815811" w:rsidRPr="001E63C6" w:rsidRDefault="00815811" w:rsidP="005374F1">
      <w:pPr>
        <w:rPr>
          <w:rFonts w:ascii="Times New Roman" w:hAnsi="Times New Roman" w:cs="Times New Roman"/>
          <w:sz w:val="28"/>
          <w:szCs w:val="28"/>
        </w:rPr>
      </w:pPr>
    </w:p>
    <w:p w:rsidR="00D61736" w:rsidRPr="00D61736" w:rsidRDefault="00D61736" w:rsidP="005374F1">
      <w:pPr>
        <w:spacing w:after="0" w:line="360" w:lineRule="auto"/>
        <w:ind w:left="45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</w:t>
      </w:r>
      <w:r w:rsidRPr="00D617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Условия проведения и требования к работам фотоконкурса</w:t>
      </w:r>
    </w:p>
    <w:p w:rsidR="00D61736" w:rsidRPr="00D61736" w:rsidRDefault="00D61736" w:rsidP="005374F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</w:t>
      </w:r>
      <w:r w:rsidRPr="00D61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Конкурсная работа представляет собой фотографию композиции, центральным элементом которой является книга, с использованием выразительных средств, различных атрибутов для оформления и элементов декора, подходящих тематике книги. К фотографии необходимо приложить краткий отзыв о книге, а также рассказать, почему выбор пал именно на эту книгу.</w:t>
      </w:r>
    </w:p>
    <w:p w:rsidR="00514840" w:rsidRDefault="00D61736" w:rsidP="005374F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 </w:t>
      </w:r>
      <w:r w:rsidRPr="00D61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Конкурсные работы предоставляются: по электронной почте: </w:t>
      </w:r>
      <w:r w:rsidRPr="00D61736">
        <w:rPr>
          <w:rFonts w:ascii="Times New Roman" w:hAnsi="Times New Roman" w:cs="Times New Roman"/>
          <w:b/>
          <w:bCs/>
          <w:color w:val="548DD4" w:themeColor="text2" w:themeTint="99"/>
          <w:sz w:val="28"/>
          <w:szCs w:val="28"/>
          <w:u w:val="single"/>
          <w:shd w:val="clear" w:color="auto" w:fill="FFFFFF"/>
        </w:rPr>
        <w:t>knizhkindom-massov2017</w:t>
      </w:r>
      <w:r w:rsidRPr="00D61736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@</w:t>
      </w:r>
      <w:r w:rsidRPr="00D61736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  <w:lang w:val="en-US"/>
        </w:rPr>
        <w:t>yandex</w:t>
      </w:r>
      <w:r w:rsidRPr="00D61736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</w:rPr>
        <w:t>.</w:t>
      </w:r>
      <w:r w:rsidRPr="00D61736">
        <w:rPr>
          <w:rFonts w:ascii="Times New Roman" w:eastAsia="Times New Roman" w:hAnsi="Times New Roman" w:cs="Times New Roman"/>
          <w:b/>
          <w:color w:val="548DD4" w:themeColor="text2" w:themeTint="99"/>
          <w:sz w:val="28"/>
          <w:szCs w:val="28"/>
          <w:u w:val="single"/>
          <w:lang w:val="en-US"/>
        </w:rPr>
        <w:t>ru</w:t>
      </w:r>
      <w:r w:rsidRPr="00D617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D61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пометкой «Конкурс </w:t>
      </w:r>
      <w:proofErr w:type="spellStart"/>
      <w:r w:rsidRPr="00D61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Буклук</w:t>
      </w:r>
      <w:proofErr w:type="spellEnd"/>
      <w:r w:rsidRPr="00D61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3A00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или по адресу: </w:t>
      </w:r>
      <w:r>
        <w:rPr>
          <w:rFonts w:ascii="Times New Roman" w:hAnsi="Times New Roman" w:cs="Times New Roman"/>
          <w:sz w:val="28"/>
          <w:szCs w:val="28"/>
        </w:rPr>
        <w:t>ул. Владивостокская,16 (Отдел культурных программ)</w:t>
      </w:r>
      <w:r w:rsidR="005374F1">
        <w:rPr>
          <w:rFonts w:ascii="Times New Roman" w:hAnsi="Times New Roman" w:cs="Times New Roman"/>
          <w:sz w:val="28"/>
          <w:szCs w:val="28"/>
        </w:rPr>
        <w:t>, 8(4152)20-42-98</w:t>
      </w:r>
    </w:p>
    <w:p w:rsidR="005374F1" w:rsidRPr="005374F1" w:rsidRDefault="005374F1" w:rsidP="005374F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1736" w:rsidRPr="00D61736" w:rsidRDefault="00514840" w:rsidP="005374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5.3</w:t>
      </w:r>
      <w:r w:rsidR="003A00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61736" w:rsidRPr="00D61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Присылая фотоработы на конкурс, участник гарантирует, что является единственным автором и обладателем исключительных прав на фотоработы и каких- либо ограничений на их использование не существует.</w:t>
      </w:r>
    </w:p>
    <w:p w:rsidR="003A004F" w:rsidRDefault="003A004F" w:rsidP="005374F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15811" w:rsidRPr="00A0064D" w:rsidRDefault="003A004F" w:rsidP="005374F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5.4.</w:t>
      </w:r>
      <w:r w:rsidR="00D61736" w:rsidRPr="00D61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Предоставлением фотографии на конкурс участник выражает согласие с публикацией предоставляемой фотографии на ресурсах организатора или ресурсах организаций-партнеров. </w:t>
      </w:r>
    </w:p>
    <w:p w:rsidR="005374F1" w:rsidRDefault="005374F1" w:rsidP="005374F1">
      <w:pPr>
        <w:pStyle w:val="a3"/>
        <w:spacing w:after="0" w:line="360" w:lineRule="auto"/>
        <w:ind w:left="45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375A4" w:rsidRPr="003375A4" w:rsidRDefault="003375A4" w:rsidP="005374F1">
      <w:pPr>
        <w:pStyle w:val="a3"/>
        <w:spacing w:after="0" w:line="360" w:lineRule="auto"/>
        <w:ind w:left="45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375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6.Система оценивания работ фотоконкурса</w:t>
      </w:r>
    </w:p>
    <w:p w:rsidR="003375A4" w:rsidRPr="003375A4" w:rsidRDefault="003375A4" w:rsidP="005374F1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6.1.    </w:t>
      </w:r>
      <w:r w:rsidRPr="0033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Конкурсные работы оценивает жюри.</w:t>
      </w:r>
    </w:p>
    <w:p w:rsidR="003375A4" w:rsidRPr="003375A4" w:rsidRDefault="003375A4" w:rsidP="005374F1">
      <w:pPr>
        <w:pStyle w:val="a3"/>
        <w:numPr>
          <w:ilvl w:val="1"/>
          <w:numId w:val="11"/>
        </w:num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работ происходит по следующим критериям:</w:t>
      </w:r>
    </w:p>
    <w:p w:rsidR="003375A4" w:rsidRPr="003375A4" w:rsidRDefault="003375A4" w:rsidP="005374F1">
      <w:pPr>
        <w:pStyle w:val="a3"/>
        <w:numPr>
          <w:ilvl w:val="0"/>
          <w:numId w:val="8"/>
        </w:numPr>
        <w:spacing w:after="0" w:line="360" w:lineRule="auto"/>
        <w:ind w:left="709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соответствие конкурсных работ теме, целям и задачам конкурса;</w:t>
      </w:r>
    </w:p>
    <w:p w:rsidR="003375A4" w:rsidRPr="003375A4" w:rsidRDefault="003375A4" w:rsidP="005374F1">
      <w:pPr>
        <w:pStyle w:val="a3"/>
        <w:numPr>
          <w:ilvl w:val="0"/>
          <w:numId w:val="8"/>
        </w:numPr>
        <w:spacing w:after="0" w:line="360" w:lineRule="auto"/>
        <w:ind w:left="709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глубина обоснования выбора книги;</w:t>
      </w:r>
    </w:p>
    <w:p w:rsidR="003375A4" w:rsidRPr="003375A4" w:rsidRDefault="003375A4" w:rsidP="005374F1">
      <w:pPr>
        <w:pStyle w:val="a3"/>
        <w:numPr>
          <w:ilvl w:val="0"/>
          <w:numId w:val="8"/>
        </w:numPr>
        <w:spacing w:after="0" w:line="360" w:lineRule="auto"/>
        <w:ind w:left="709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оригинальность раскрытия темы и технического исполнения работы (наличие интересных атрибутов и деталей для оформления), использование выразительных средств, соответствующих восприятию автора;</w:t>
      </w:r>
    </w:p>
    <w:p w:rsidR="003375A4" w:rsidRPr="003375A4" w:rsidRDefault="003375A4" w:rsidP="005374F1">
      <w:pPr>
        <w:pStyle w:val="a3"/>
        <w:numPr>
          <w:ilvl w:val="0"/>
          <w:numId w:val="8"/>
        </w:numPr>
        <w:spacing w:after="0" w:line="360" w:lineRule="auto"/>
        <w:ind w:left="709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75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качество используемых фотодокументов (фокус, баланс светотени, композиция и пр.).</w:t>
      </w:r>
    </w:p>
    <w:p w:rsidR="003375A4" w:rsidRPr="003375A4" w:rsidRDefault="003375A4" w:rsidP="005374F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515D4" w:rsidRPr="006A0563" w:rsidRDefault="00A515D4" w:rsidP="005374F1">
      <w:pPr>
        <w:rPr>
          <w:rFonts w:ascii="Times New Roman" w:hAnsi="Times New Roman" w:cs="Times New Roman"/>
          <w:b/>
          <w:sz w:val="28"/>
          <w:szCs w:val="28"/>
        </w:rPr>
      </w:pPr>
      <w:r w:rsidRPr="00A0064D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sz w:val="28"/>
          <w:szCs w:val="28"/>
        </w:rPr>
        <w:t>.</w:t>
      </w:r>
      <w:r w:rsidRPr="006A0563">
        <w:rPr>
          <w:rFonts w:ascii="Times New Roman" w:hAnsi="Times New Roman" w:cs="Times New Roman"/>
          <w:b/>
          <w:sz w:val="28"/>
          <w:szCs w:val="28"/>
        </w:rPr>
        <w:t>Подведение итогов Кон</w:t>
      </w:r>
      <w:r>
        <w:rPr>
          <w:rFonts w:ascii="Times New Roman" w:hAnsi="Times New Roman" w:cs="Times New Roman"/>
          <w:b/>
          <w:sz w:val="28"/>
          <w:szCs w:val="28"/>
        </w:rPr>
        <w:t>курса и награждение победителей</w:t>
      </w:r>
    </w:p>
    <w:p w:rsidR="00A515D4" w:rsidRPr="006A0563" w:rsidRDefault="00A515D4" w:rsidP="00537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A0563">
        <w:rPr>
          <w:rFonts w:ascii="Times New Roman" w:hAnsi="Times New Roman" w:cs="Times New Roman"/>
          <w:sz w:val="28"/>
          <w:szCs w:val="28"/>
        </w:rPr>
        <w:t>.1. Для подведения итогов конкурса формируется жюри;</w:t>
      </w:r>
    </w:p>
    <w:p w:rsidR="00A515D4" w:rsidRPr="006A0563" w:rsidRDefault="00A515D4" w:rsidP="00537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A0563">
        <w:rPr>
          <w:rFonts w:ascii="Times New Roman" w:hAnsi="Times New Roman" w:cs="Times New Roman"/>
          <w:sz w:val="28"/>
          <w:szCs w:val="28"/>
        </w:rPr>
        <w:t>.2. Для оценки конкурсных работ жюри руководствуется требованиями, установленными Положением;</w:t>
      </w:r>
    </w:p>
    <w:p w:rsidR="00A515D4" w:rsidRPr="006A0563" w:rsidRDefault="00A515D4" w:rsidP="005374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A0563">
        <w:rPr>
          <w:rFonts w:ascii="Times New Roman" w:hAnsi="Times New Roman" w:cs="Times New Roman"/>
          <w:sz w:val="28"/>
          <w:szCs w:val="28"/>
        </w:rPr>
        <w:t>.</w:t>
      </w:r>
      <w:r w:rsidR="005374F1">
        <w:rPr>
          <w:rFonts w:ascii="Times New Roman" w:hAnsi="Times New Roman" w:cs="Times New Roman"/>
          <w:sz w:val="28"/>
          <w:szCs w:val="28"/>
        </w:rPr>
        <w:t xml:space="preserve">3. Жюри вправе не рассматривать </w:t>
      </w:r>
      <w:r w:rsidRPr="006A0563">
        <w:rPr>
          <w:rFonts w:ascii="Times New Roman" w:hAnsi="Times New Roman" w:cs="Times New Roman"/>
          <w:sz w:val="28"/>
          <w:szCs w:val="28"/>
        </w:rPr>
        <w:t>те работы, которые не соответствуют требованиям конкурса;</w:t>
      </w:r>
    </w:p>
    <w:p w:rsidR="00DC1AD2" w:rsidRDefault="00A515D4" w:rsidP="005374F1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A0563">
        <w:rPr>
          <w:rFonts w:ascii="Times New Roman" w:hAnsi="Times New Roman" w:cs="Times New Roman"/>
          <w:sz w:val="28"/>
          <w:szCs w:val="28"/>
        </w:rPr>
        <w:t xml:space="preserve">.4. </w:t>
      </w:r>
      <w:r w:rsidRPr="00A515D4">
        <w:rPr>
          <w:rFonts w:ascii="Times New Roman" w:eastAsia="Times New Roman" w:hAnsi="Times New Roman" w:cs="Times New Roman"/>
          <w:color w:val="000000"/>
          <w:sz w:val="28"/>
          <w:szCs w:val="26"/>
          <w:lang w:eastAsia="ru-RU"/>
        </w:rPr>
        <w:t>Победители конкурса определяются в каждой группе и награждаются дипломами и памятными призами</w:t>
      </w:r>
      <w:r>
        <w:rPr>
          <w:rFonts w:ascii="Times New Roman" w:hAnsi="Times New Roman" w:cs="Times New Roman"/>
          <w:sz w:val="32"/>
          <w:szCs w:val="28"/>
        </w:rPr>
        <w:t>;</w:t>
      </w:r>
    </w:p>
    <w:p w:rsidR="00385AA1" w:rsidRPr="00DC1AD2" w:rsidRDefault="00A515D4" w:rsidP="005374F1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A0563">
        <w:rPr>
          <w:rFonts w:ascii="Times New Roman" w:hAnsi="Times New Roman" w:cs="Times New Roman"/>
          <w:sz w:val="28"/>
          <w:szCs w:val="28"/>
        </w:rPr>
        <w:t>.</w:t>
      </w:r>
      <w:r w:rsidR="00987694">
        <w:rPr>
          <w:rFonts w:ascii="Times New Roman" w:hAnsi="Times New Roman" w:cs="Times New Roman"/>
          <w:sz w:val="28"/>
          <w:szCs w:val="28"/>
        </w:rPr>
        <w:t>5</w:t>
      </w:r>
      <w:r w:rsidRPr="006A0563">
        <w:rPr>
          <w:rFonts w:ascii="Times New Roman" w:hAnsi="Times New Roman" w:cs="Times New Roman"/>
          <w:sz w:val="28"/>
          <w:szCs w:val="28"/>
        </w:rPr>
        <w:t xml:space="preserve"> Дата награждения победителей и участников Конкурса </w:t>
      </w:r>
      <w:r w:rsidRPr="003B33C3">
        <w:rPr>
          <w:rFonts w:ascii="Times New Roman" w:hAnsi="Times New Roman" w:cs="Times New Roman"/>
          <w:b/>
          <w:sz w:val="28"/>
          <w:szCs w:val="28"/>
        </w:rPr>
        <w:t xml:space="preserve">состоится </w:t>
      </w:r>
      <w:r w:rsidR="00987694">
        <w:rPr>
          <w:rFonts w:ascii="Times New Roman" w:hAnsi="Times New Roman" w:cs="Times New Roman"/>
          <w:b/>
          <w:sz w:val="28"/>
          <w:szCs w:val="28"/>
        </w:rPr>
        <w:t xml:space="preserve">01 апреля </w:t>
      </w:r>
      <w:r w:rsidRPr="003B33C3">
        <w:rPr>
          <w:rFonts w:ascii="Times New Roman" w:hAnsi="Times New Roman" w:cs="Times New Roman"/>
          <w:b/>
          <w:sz w:val="28"/>
          <w:szCs w:val="28"/>
        </w:rPr>
        <w:t>202</w:t>
      </w:r>
      <w:r w:rsidR="00987694">
        <w:rPr>
          <w:rFonts w:ascii="Times New Roman" w:hAnsi="Times New Roman" w:cs="Times New Roman"/>
          <w:b/>
          <w:sz w:val="28"/>
          <w:szCs w:val="28"/>
        </w:rPr>
        <w:t>2</w:t>
      </w:r>
      <w:r w:rsidRPr="003B33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74F1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Pr="006A0563">
        <w:rPr>
          <w:rFonts w:ascii="Times New Roman" w:hAnsi="Times New Roman" w:cs="Times New Roman"/>
          <w:sz w:val="28"/>
          <w:szCs w:val="28"/>
        </w:rPr>
        <w:t>по адресу:</w:t>
      </w:r>
      <w:r w:rsidR="005374F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374F1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5374F1">
        <w:rPr>
          <w:rFonts w:ascii="Times New Roman" w:hAnsi="Times New Roman" w:cs="Times New Roman"/>
          <w:sz w:val="28"/>
          <w:szCs w:val="28"/>
        </w:rPr>
        <w:t>. Петропавловск-Камчатский,</w:t>
      </w:r>
      <w:r w:rsidRPr="006A0563">
        <w:rPr>
          <w:rFonts w:ascii="Times New Roman" w:hAnsi="Times New Roman" w:cs="Times New Roman"/>
          <w:sz w:val="28"/>
          <w:szCs w:val="28"/>
        </w:rPr>
        <w:t xml:space="preserve"> ул. Владивостокская, 16 (Актовы</w:t>
      </w:r>
      <w:r>
        <w:rPr>
          <w:rFonts w:ascii="Times New Roman" w:hAnsi="Times New Roman" w:cs="Times New Roman"/>
          <w:sz w:val="28"/>
          <w:szCs w:val="28"/>
        </w:rPr>
        <w:t xml:space="preserve">й зал). Время уточнять по телефону: +7 </w:t>
      </w:r>
      <w:r w:rsidRPr="006A0563">
        <w:rPr>
          <w:rFonts w:ascii="Times New Roman" w:hAnsi="Times New Roman" w:cs="Times New Roman"/>
          <w:sz w:val="28"/>
          <w:szCs w:val="28"/>
        </w:rPr>
        <w:t>(4152)204298, Отдел культурных программ.</w:t>
      </w:r>
    </w:p>
    <w:sectPr w:rsidR="00385AA1" w:rsidRPr="00DC1AD2" w:rsidSect="005374F1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975A5" w:rsidRDefault="001975A5" w:rsidP="00304A07">
      <w:pPr>
        <w:spacing w:after="0" w:line="240" w:lineRule="auto"/>
      </w:pPr>
      <w:r>
        <w:separator/>
      </w:r>
    </w:p>
  </w:endnote>
  <w:endnote w:type="continuationSeparator" w:id="0">
    <w:p w:rsidR="001975A5" w:rsidRDefault="001975A5" w:rsidP="00304A07">
      <w:pPr>
        <w:spacing w:after="0" w:line="240" w:lineRule="auto"/>
      </w:pPr>
      <w:r>
        <w:continuationSeparator/>
      </w:r>
    </w:p>
  </w:endnote>
  <w:endnote w:id="1">
    <w:p w:rsidR="00304A07" w:rsidRDefault="00304A07" w:rsidP="00DC1A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8"/>
        </w:rPr>
        <w:endnoteRef/>
      </w:r>
      <w:r>
        <w:t xml:space="preserve"> </w:t>
      </w:r>
      <w:r w:rsidRPr="00304A0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БУКЛУК</w:t>
      </w:r>
      <w:r w:rsidRPr="00304A07">
        <w:rPr>
          <w:rFonts w:ascii="Times New Roman" w:hAnsi="Times New Roman" w:cs="Times New Roman"/>
          <w:sz w:val="28"/>
          <w:szCs w:val="28"/>
          <w:shd w:val="clear" w:color="auto" w:fill="FFFFFF"/>
        </w:rPr>
        <w:t> - </w:t>
      </w:r>
      <w:r w:rsidRPr="00304A0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это</w:t>
      </w:r>
      <w:r w:rsidRPr="00304A07">
        <w:rPr>
          <w:rFonts w:ascii="Times New Roman" w:hAnsi="Times New Roman" w:cs="Times New Roman"/>
          <w:sz w:val="28"/>
          <w:szCs w:val="28"/>
          <w:shd w:val="clear" w:color="auto" w:fill="FFFFFF"/>
        </w:rPr>
        <w:t>  книжная композиция, центральным элементом которой является книга. Различные атрибуты для оформления и элементы декора являются дополнительными элементами, которым необходимо передать сюжет книги.</w:t>
      </w:r>
    </w:p>
    <w:p w:rsidR="00CF42A2" w:rsidRPr="00DC1AD2" w:rsidRDefault="00CF42A2" w:rsidP="00DC1A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Отдел культурных программ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975A5" w:rsidRDefault="001975A5" w:rsidP="00304A07">
      <w:pPr>
        <w:spacing w:after="0" w:line="240" w:lineRule="auto"/>
      </w:pPr>
      <w:r>
        <w:separator/>
      </w:r>
    </w:p>
  </w:footnote>
  <w:footnote w:type="continuationSeparator" w:id="0">
    <w:p w:rsidR="001975A5" w:rsidRDefault="001975A5" w:rsidP="00304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73085FDA"/>
    <w:lvl w:ilvl="0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25FC7F76"/>
    <w:multiLevelType w:val="multilevel"/>
    <w:tmpl w:val="EE8866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26677931"/>
    <w:multiLevelType w:val="hybridMultilevel"/>
    <w:tmpl w:val="1BFA97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22580"/>
    <w:multiLevelType w:val="hybridMultilevel"/>
    <w:tmpl w:val="C88660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CA37E85"/>
    <w:multiLevelType w:val="multilevel"/>
    <w:tmpl w:val="0AD4E72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538600BB"/>
    <w:multiLevelType w:val="hybridMultilevel"/>
    <w:tmpl w:val="68D08D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11B21ED"/>
    <w:multiLevelType w:val="multilevel"/>
    <w:tmpl w:val="7DA21CB0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9301FF3"/>
    <w:multiLevelType w:val="multilevel"/>
    <w:tmpl w:val="CABAB67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>
    <w:nsid w:val="69496A74"/>
    <w:multiLevelType w:val="multilevel"/>
    <w:tmpl w:val="5A10879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6D5E0AE1"/>
    <w:multiLevelType w:val="multilevel"/>
    <w:tmpl w:val="F9C24B0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7AB55003"/>
    <w:multiLevelType w:val="multilevel"/>
    <w:tmpl w:val="733E8AEC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7"/>
  </w:num>
  <w:num w:numId="5">
    <w:abstractNumId w:val="3"/>
  </w:num>
  <w:num w:numId="6">
    <w:abstractNumId w:val="2"/>
  </w:num>
  <w:num w:numId="7">
    <w:abstractNumId w:val="4"/>
  </w:num>
  <w:num w:numId="8">
    <w:abstractNumId w:val="5"/>
  </w:num>
  <w:num w:numId="9">
    <w:abstractNumId w:val="10"/>
  </w:num>
  <w:num w:numId="10">
    <w:abstractNumId w:val="8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20B7E"/>
    <w:rsid w:val="00060973"/>
    <w:rsid w:val="00120B7E"/>
    <w:rsid w:val="001975A5"/>
    <w:rsid w:val="002B0DB1"/>
    <w:rsid w:val="00304A07"/>
    <w:rsid w:val="003356F1"/>
    <w:rsid w:val="003375A4"/>
    <w:rsid w:val="00377773"/>
    <w:rsid w:val="00385AA1"/>
    <w:rsid w:val="003A004F"/>
    <w:rsid w:val="003A7C7C"/>
    <w:rsid w:val="00447643"/>
    <w:rsid w:val="00510955"/>
    <w:rsid w:val="00514840"/>
    <w:rsid w:val="005374F1"/>
    <w:rsid w:val="00606803"/>
    <w:rsid w:val="00815811"/>
    <w:rsid w:val="00987694"/>
    <w:rsid w:val="00A0064D"/>
    <w:rsid w:val="00A515D4"/>
    <w:rsid w:val="00B211A4"/>
    <w:rsid w:val="00C477A3"/>
    <w:rsid w:val="00C71103"/>
    <w:rsid w:val="00CF42A2"/>
    <w:rsid w:val="00D528F0"/>
    <w:rsid w:val="00D61736"/>
    <w:rsid w:val="00DC1AD2"/>
    <w:rsid w:val="00DC261D"/>
    <w:rsid w:val="00E80DDB"/>
    <w:rsid w:val="00F230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0B7E"/>
    <w:pPr>
      <w:ind w:left="720"/>
      <w:contextualSpacing/>
    </w:pPr>
  </w:style>
  <w:style w:type="paragraph" w:styleId="a4">
    <w:name w:val="No Spacing"/>
    <w:uiPriority w:val="1"/>
    <w:qFormat/>
    <w:rsid w:val="00606803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D61736"/>
    <w:rPr>
      <w:color w:val="0000FF" w:themeColor="hyperlink"/>
      <w:u w:val="single"/>
    </w:rPr>
  </w:style>
  <w:style w:type="paragraph" w:styleId="a6">
    <w:name w:val="endnote text"/>
    <w:basedOn w:val="a"/>
    <w:link w:val="a7"/>
    <w:uiPriority w:val="99"/>
    <w:semiHidden/>
    <w:unhideWhenUsed/>
    <w:rsid w:val="00304A07"/>
    <w:pPr>
      <w:spacing w:after="0" w:line="240" w:lineRule="auto"/>
    </w:pPr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rsid w:val="00304A07"/>
    <w:rPr>
      <w:sz w:val="20"/>
      <w:szCs w:val="20"/>
    </w:rPr>
  </w:style>
  <w:style w:type="character" w:styleId="a8">
    <w:name w:val="endnote reference"/>
    <w:basedOn w:val="a0"/>
    <w:uiPriority w:val="99"/>
    <w:semiHidden/>
    <w:unhideWhenUsed/>
    <w:rsid w:val="00304A0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3AF0B4-D1AF-4973-978F-BCE289E56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ЕВасильева</dc:creator>
  <cp:keywords/>
  <dc:description/>
  <cp:lastModifiedBy>ЕВасильева</cp:lastModifiedBy>
  <cp:revision>21</cp:revision>
  <dcterms:created xsi:type="dcterms:W3CDTF">2021-11-24T04:39:00Z</dcterms:created>
  <dcterms:modified xsi:type="dcterms:W3CDTF">2022-01-31T22:39:00Z</dcterms:modified>
</cp:coreProperties>
</file>